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3B" w:rsidRPr="00EF4A0D" w:rsidRDefault="00FE27B6" w:rsidP="00FE2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D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государственной </w:t>
      </w:r>
      <w:proofErr w:type="gramStart"/>
      <w:r w:rsidRPr="00EF4A0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F4A0D">
        <w:rPr>
          <w:rFonts w:ascii="Times New Roman" w:hAnsi="Times New Roman" w:cs="Times New Roman"/>
          <w:b/>
          <w:sz w:val="28"/>
          <w:szCs w:val="28"/>
        </w:rPr>
        <w:t>итоговой) аттестации учащихся 9 класса МОУ « СОШ с. Дмитриевка»  2017 год</w:t>
      </w:r>
    </w:p>
    <w:p w:rsidR="00FE27B6" w:rsidRDefault="00FE27B6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итоговая) аттестация выпускников 2016-2017 учебного года проведена на основании нормативных документов федерального, регионального, муниципального и школьного уровней. Все нормативно – распорядительные документы рассматривались на совещаниях разного уровня.</w:t>
      </w:r>
    </w:p>
    <w:p w:rsidR="00FE27B6" w:rsidRDefault="00FE27B6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года, администрацией осуществлялся контроль работы учителей – предметников по подготовке к итоговой аттестации, проведению ОГЭ. У каждого учителя – предметника был разработан план по подготовке к ГИА по предмету. Своевременно были изданы приказы об окончании учебного года, о допуске учащихся к итоговой аттестации учащихся 9 класса.</w:t>
      </w:r>
    </w:p>
    <w:p w:rsidR="00FE27B6" w:rsidRDefault="00FE27B6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Учащиеся, родители, педагогический коллектив были ознакомлены с нормативно – правовой базой, порядком проведения экзаменов в форме ОГЭ на инструктивно – методических совещаниях, родительских собраниях, 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консультациях\</w:t>
      </w:r>
      <w:proofErr w:type="spellEnd"/>
    </w:p>
    <w:p w:rsidR="00FE27B6" w:rsidRDefault="00FE27B6" w:rsidP="00FE27B6">
      <w:pPr>
        <w:rPr>
          <w:rFonts w:ascii="Times New Roman" w:hAnsi="Times New Roman" w:cs="Times New Roman"/>
          <w:i/>
          <w:sz w:val="24"/>
          <w:szCs w:val="24"/>
        </w:rPr>
      </w:pPr>
      <w:r w:rsidRPr="00FE27B6">
        <w:rPr>
          <w:rFonts w:ascii="Times New Roman" w:hAnsi="Times New Roman" w:cs="Times New Roman"/>
          <w:i/>
          <w:sz w:val="24"/>
          <w:szCs w:val="24"/>
        </w:rPr>
        <w:t>На педагогических советах (</w:t>
      </w:r>
      <w:r w:rsidR="00A25C6C">
        <w:rPr>
          <w:rFonts w:ascii="Times New Roman" w:hAnsi="Times New Roman" w:cs="Times New Roman"/>
          <w:i/>
          <w:sz w:val="24"/>
          <w:szCs w:val="24"/>
        </w:rPr>
        <w:t>№ 1 от 29.08.16, № 2 от 31.10.16, № 3 от 30.12.16, № 4 от 27.03.17, № 6 от 24.05.17)</w:t>
      </w:r>
    </w:p>
    <w:p w:rsidR="00FE27B6" w:rsidRDefault="00FE27B6" w:rsidP="00FE27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подготовка ГИА обучающихся 9 класса в 2017 году;</w:t>
      </w:r>
      <w:r w:rsidR="00A2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состояние образовательного процесса в выпускном классе по итогам четвертей;                            - итоги проведения ГИА </w:t>
      </w:r>
      <w:r w:rsidR="008279EF">
        <w:rPr>
          <w:rFonts w:ascii="Times New Roman" w:hAnsi="Times New Roman" w:cs="Times New Roman"/>
          <w:sz w:val="24"/>
          <w:szCs w:val="24"/>
        </w:rPr>
        <w:t>в 2016 году;                                                                                                                  - изменения в Порядке проведения итоговой аттестации в 2017 году;                                                        - анализ пробных экзаменов, мониторингов качества знаний;                                                                                            - работа с детьми « Группы риска»;                                                                                                             - допуск выпускников к ГИА в 2017 году и другие.</w:t>
      </w:r>
      <w:proofErr w:type="gramEnd"/>
    </w:p>
    <w:p w:rsidR="008279EF" w:rsidRDefault="008279EF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административных совещаниях, заседаниях ШМО рассматривались вопросы:</w:t>
      </w:r>
    </w:p>
    <w:p w:rsidR="008279EF" w:rsidRDefault="008279EF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нормативно – распорядительных документов различного уровня, регламентирующих порядок проведения ГИА;                                                                                      - о заполнении аттестатов об основном общем образовании;                                                                      - обеспечение готовности учащихся выполнять задания различного уровней сложности;                  - анализ пробных экзаменов, мониторингов качества знаний, РПР и др.</w:t>
      </w:r>
    </w:p>
    <w:p w:rsidR="007C4CC1" w:rsidRDefault="008279EF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родителей учащихся 9 класса и самих учащихся выпускных классов проводилось через совместные собрания родителей и учащихся, на которых они знакомились с нормативными документами, </w:t>
      </w:r>
      <w:r w:rsidR="005928D3">
        <w:rPr>
          <w:rFonts w:ascii="Times New Roman" w:hAnsi="Times New Roman" w:cs="Times New Roman"/>
          <w:sz w:val="24"/>
          <w:szCs w:val="24"/>
        </w:rPr>
        <w:t xml:space="preserve">регламентирующие проведение ГИА: ФЗ « Об образовании в РФ», приказом </w:t>
      </w:r>
      <w:proofErr w:type="spellStart"/>
      <w:r w:rsidR="005928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C1">
        <w:rPr>
          <w:rFonts w:ascii="Times New Roman" w:hAnsi="Times New Roman" w:cs="Times New Roman"/>
          <w:sz w:val="24"/>
          <w:szCs w:val="24"/>
        </w:rPr>
        <w:t xml:space="preserve">России « Об утверждении Порядка проведения государственной итоговой аттестации по образовательным программам основного общего образования» и др. На собраниях также доводились сроки и порядок ознакомления учащихся с проверкой работы, подачи </w:t>
      </w:r>
      <w:proofErr w:type="spellStart"/>
      <w:r w:rsidR="007C4CC1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7C4CC1">
        <w:rPr>
          <w:rFonts w:ascii="Times New Roman" w:hAnsi="Times New Roman" w:cs="Times New Roman"/>
          <w:sz w:val="24"/>
          <w:szCs w:val="24"/>
        </w:rPr>
        <w:t>, а также сроки и порядок работы конфликтной комиссии. В течение учебного  года проводились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CC1">
        <w:rPr>
          <w:rFonts w:ascii="Times New Roman" w:hAnsi="Times New Roman" w:cs="Times New Roman"/>
          <w:sz w:val="24"/>
          <w:szCs w:val="24"/>
        </w:rPr>
        <w:t>собеседования с родителями по подготовке к итоговой аттестации.</w:t>
      </w:r>
    </w:p>
    <w:p w:rsidR="007C4CC1" w:rsidRDefault="007C4CC1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Михневой И.В. неоднократно проводились консультации для обучающихся 9 класса с целью изучения инструкций по заполнению бланков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регистрации, бланков ответов, тренировки по их заполнению, знакомство с правилами для участников ОГЭ. Проводилось информирование учащихся о портале информационной поддержки ГИА, информационных сайтов ФИПИ и др.</w:t>
      </w:r>
    </w:p>
    <w:p w:rsidR="007C4CC1" w:rsidRDefault="007C4CC1" w:rsidP="00FE27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Проводились пробные мониторинги по русскому языку, математике, обществознанию на региональном и муниципальном уровнях.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обсуждались на заседаниях ШМО, доводились до сведения родителей.</w:t>
      </w:r>
    </w:p>
    <w:p w:rsidR="007C4CC1" w:rsidRDefault="007C4CC1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информация зафиксирована в протоколах родительских и ученических собраний, которые содержат дату проведения, тему собрания, вопросы и список выступающих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присутствующих, их росписи в получении соответствующего инструктажа.</w:t>
      </w:r>
    </w:p>
    <w:p w:rsidR="007C4CC1" w:rsidRDefault="007C4CC1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службой школы изучалась профессиональная направленность учащихся 9 класса, велась д</w:t>
      </w:r>
      <w:r w:rsidR="00EF4A0D">
        <w:rPr>
          <w:rFonts w:ascii="Times New Roman" w:hAnsi="Times New Roman" w:cs="Times New Roman"/>
          <w:sz w:val="24"/>
          <w:szCs w:val="24"/>
        </w:rPr>
        <w:t>иагностика</w:t>
      </w:r>
      <w:proofErr w:type="gramStart"/>
      <w:r w:rsidR="00EF4A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4A0D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учащихся, учителей – предметников.</w:t>
      </w:r>
    </w:p>
    <w:p w:rsidR="00EF4A0D" w:rsidRDefault="007C4CC1" w:rsidP="00FE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Заместителем директора по УВР и классным руководителем 9 класса велась подготовка документов для формирования базы</w:t>
      </w:r>
      <w:r w:rsidR="008279EF">
        <w:rPr>
          <w:rFonts w:ascii="Times New Roman" w:hAnsi="Times New Roman" w:cs="Times New Roman"/>
          <w:sz w:val="24"/>
          <w:szCs w:val="24"/>
        </w:rPr>
        <w:t xml:space="preserve">  </w:t>
      </w:r>
      <w:r w:rsidR="00EF4A0D">
        <w:rPr>
          <w:rFonts w:ascii="Times New Roman" w:hAnsi="Times New Roman" w:cs="Times New Roman"/>
          <w:sz w:val="24"/>
          <w:szCs w:val="24"/>
        </w:rPr>
        <w:t xml:space="preserve">данных выпускников. На протяжении года осуществлялся </w:t>
      </w:r>
      <w:proofErr w:type="gramStart"/>
      <w:r w:rsidR="00EF4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4A0D">
        <w:rPr>
          <w:rFonts w:ascii="Times New Roman" w:hAnsi="Times New Roman" w:cs="Times New Roman"/>
          <w:sz w:val="24"/>
          <w:szCs w:val="24"/>
        </w:rPr>
        <w:t xml:space="preserve"> посещаемостью учащимися занятий, консультаций по подготовке к итоговой аттестации.</w:t>
      </w:r>
    </w:p>
    <w:p w:rsidR="008279EF" w:rsidRDefault="00EF4A0D" w:rsidP="00EF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t>Результаты ОГЭ в 2017 году</w:t>
      </w:r>
    </w:p>
    <w:p w:rsidR="00EF4A0D" w:rsidRDefault="00EF4A0D" w:rsidP="00EF4A0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Общее количество выпускников по школе составило – 12 обучающихся 9 класса, 11 класс – нет.</w:t>
      </w:r>
    </w:p>
    <w:p w:rsidR="00EF4A0D" w:rsidRDefault="00EF4A0D" w:rsidP="00EF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9 класса проходили государственную итоговую аттестацию в форме ОГЭ. Для получения аттестата нужно было успешно сдать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 экзамена по выбору.</w:t>
      </w:r>
    </w:p>
    <w:p w:rsidR="00EF4A0D" w:rsidRDefault="00EF4A0D" w:rsidP="00EF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выдержали государственную итоговую аттестацию и получили аттестат об основном общем образовании все 12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класса.</w:t>
      </w:r>
    </w:p>
    <w:p w:rsidR="00EF4A0D" w:rsidRDefault="00EF4A0D" w:rsidP="00EF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t>Итоги аттестации в форме ОГЭ</w:t>
      </w:r>
    </w:p>
    <w:tbl>
      <w:tblPr>
        <w:tblStyle w:val="a3"/>
        <w:tblW w:w="10916" w:type="dxa"/>
        <w:tblInd w:w="-885" w:type="dxa"/>
        <w:tblLook w:val="04A0"/>
      </w:tblPr>
      <w:tblGrid>
        <w:gridCol w:w="1942"/>
        <w:gridCol w:w="1418"/>
        <w:gridCol w:w="646"/>
        <w:gridCol w:w="704"/>
        <w:gridCol w:w="646"/>
        <w:gridCol w:w="681"/>
        <w:gridCol w:w="646"/>
        <w:gridCol w:w="681"/>
        <w:gridCol w:w="646"/>
        <w:gridCol w:w="673"/>
        <w:gridCol w:w="1111"/>
        <w:gridCol w:w="1122"/>
      </w:tblGrid>
      <w:tr w:rsidR="00EF4A0D" w:rsidTr="00EF4A0D">
        <w:tc>
          <w:tcPr>
            <w:tcW w:w="1369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6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B07BDA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B07BDA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EF4A0D" w:rsidRDefault="00776A20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776A20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6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4227B4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68" w:type="dxa"/>
          </w:tcPr>
          <w:p w:rsidR="00EF4A0D" w:rsidRDefault="00776A20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776A20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6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0D" w:rsidTr="00EF4A0D">
        <w:tc>
          <w:tcPr>
            <w:tcW w:w="1369" w:type="dxa"/>
          </w:tcPr>
          <w:p w:rsidR="00EF4A0D" w:rsidRDefault="00EF4A0D" w:rsidP="00E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5" w:type="dxa"/>
          </w:tcPr>
          <w:p w:rsidR="00EF4A0D" w:rsidRDefault="00C3062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F4A0D" w:rsidRDefault="00A25C6C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EF4A0D" w:rsidRDefault="00776A20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EF4A0D" w:rsidRDefault="00EF4A0D" w:rsidP="00EF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результатам экзамена по русск</w:t>
      </w:r>
      <w:r w:rsidR="00776A20">
        <w:rPr>
          <w:rFonts w:ascii="Times New Roman" w:hAnsi="Times New Roman" w:cs="Times New Roman"/>
          <w:sz w:val="24"/>
          <w:szCs w:val="24"/>
        </w:rPr>
        <w:t>ому языку – 75% ,</w:t>
      </w:r>
      <w:r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результатам экзамена п</w:t>
      </w:r>
      <w:r w:rsidR="00776A20">
        <w:rPr>
          <w:rFonts w:ascii="Times New Roman" w:hAnsi="Times New Roman" w:cs="Times New Roman"/>
          <w:sz w:val="24"/>
          <w:szCs w:val="24"/>
        </w:rPr>
        <w:t xml:space="preserve">о математике 66%, 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результатам экзамена по обще</w:t>
      </w:r>
      <w:r w:rsidR="00776A20">
        <w:rPr>
          <w:rFonts w:ascii="Times New Roman" w:hAnsi="Times New Roman" w:cs="Times New Roman"/>
          <w:sz w:val="24"/>
          <w:szCs w:val="24"/>
        </w:rPr>
        <w:t xml:space="preserve">ствознанию – 50 % </w:t>
      </w:r>
      <w:r>
        <w:rPr>
          <w:rFonts w:ascii="Times New Roman" w:hAnsi="Times New Roman" w:cs="Times New Roman"/>
          <w:sz w:val="24"/>
          <w:szCs w:val="24"/>
        </w:rPr>
        <w:t>, 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результатам экзамена по географии  – 50%</w:t>
      </w:r>
      <w:r w:rsidR="0077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знаний по результатам экзамен</w:t>
      </w:r>
      <w:r w:rsidR="00776A20">
        <w:rPr>
          <w:rFonts w:ascii="Times New Roman" w:hAnsi="Times New Roman" w:cs="Times New Roman"/>
          <w:sz w:val="24"/>
          <w:szCs w:val="24"/>
        </w:rPr>
        <w:t xml:space="preserve">а по химии – 100% </w:t>
      </w:r>
      <w:r>
        <w:rPr>
          <w:rFonts w:ascii="Times New Roman" w:hAnsi="Times New Roman" w:cs="Times New Roman"/>
          <w:sz w:val="24"/>
          <w:szCs w:val="24"/>
        </w:rPr>
        <w:t>, 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результатам экзамена по</w:t>
      </w:r>
      <w:r w:rsidR="00776A20">
        <w:rPr>
          <w:rFonts w:ascii="Times New Roman" w:hAnsi="Times New Roman" w:cs="Times New Roman"/>
          <w:sz w:val="24"/>
          <w:szCs w:val="24"/>
        </w:rPr>
        <w:t xml:space="preserve"> биологии  – 16 % </w:t>
      </w:r>
      <w:r>
        <w:rPr>
          <w:rFonts w:ascii="Times New Roman" w:hAnsi="Times New Roman" w:cs="Times New Roman"/>
          <w:sz w:val="24"/>
          <w:szCs w:val="24"/>
        </w:rPr>
        <w:t>, успеваемость – 100%.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качество знаний в 9 классе -  </w:t>
      </w:r>
      <w:r w:rsidR="00776A2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 учащихся участвующих в аттестации по русскому языку 9 подтвердили свои годовые отметки, 1 сдал выше годовой, 2 сдали ниже годовой отметки.</w:t>
      </w:r>
    </w:p>
    <w:p w:rsidR="00C3062D" w:rsidRP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 учащихся участвующих в аттестации по математике 9 подтвердили свои годовые отметки, 2 сдали выше годовой, 2 сдали ниже годовой отметки;</w:t>
      </w:r>
    </w:p>
    <w:p w:rsidR="00C3062D" w:rsidRP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учащихся участвующих в аттестации по обществознанию 8 подтвердили свои годовые отметки, 2 сдали ниже годовой отметки;</w:t>
      </w:r>
    </w:p>
    <w:p w:rsidR="00C3062D" w:rsidRP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учащихся участвующих в аттестации по географии 4 подтвердили свои годовые отметки, 2 сдали ниже годовой отметки;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 учащихся участвующих в аттестации по биологии 6  сдали ниже годовой отметки;</w:t>
      </w:r>
    </w:p>
    <w:p w:rsidR="00C3062D" w:rsidRDefault="00C3062D" w:rsidP="00C3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 учащихся участвующих в аттестации по химии 2 подтвердили годовую отметку.</w:t>
      </w:r>
    </w:p>
    <w:p w:rsidR="00C3062D" w:rsidRP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</w:p>
    <w:p w:rsidR="00C3062D" w:rsidRPr="00EF4A0D" w:rsidRDefault="00C3062D" w:rsidP="00C3062D">
      <w:pPr>
        <w:rPr>
          <w:rFonts w:ascii="Times New Roman" w:hAnsi="Times New Roman" w:cs="Times New Roman"/>
          <w:sz w:val="24"/>
          <w:szCs w:val="24"/>
        </w:rPr>
      </w:pPr>
    </w:p>
    <w:sectPr w:rsidR="00C3062D" w:rsidRPr="00EF4A0D" w:rsidSect="0056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7B6"/>
    <w:rsid w:val="004227B4"/>
    <w:rsid w:val="00563E3B"/>
    <w:rsid w:val="005928D3"/>
    <w:rsid w:val="00776A20"/>
    <w:rsid w:val="007C4CC1"/>
    <w:rsid w:val="008279EF"/>
    <w:rsid w:val="00970C25"/>
    <w:rsid w:val="00971B31"/>
    <w:rsid w:val="00A25C6C"/>
    <w:rsid w:val="00B07BDA"/>
    <w:rsid w:val="00C3062D"/>
    <w:rsid w:val="00EF4A0D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кабинет истории</cp:lastModifiedBy>
  <cp:revision>7</cp:revision>
  <dcterms:created xsi:type="dcterms:W3CDTF">2017-12-02T05:27:00Z</dcterms:created>
  <dcterms:modified xsi:type="dcterms:W3CDTF">2017-12-04T09:09:00Z</dcterms:modified>
</cp:coreProperties>
</file>